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ZZ700322500568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2025年11月12日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1,126,532.19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431,415.54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323,177.14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63,496.07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5,798.15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225.67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87,310.18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YF80108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9,781.21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YG80108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17,914.22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YH80108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785,463.16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29,231.55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109,955.05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183,013.13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208,058.77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