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杭银理财幸福99丰裕固收23045期（稳利低波款）理财A款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杭银理财幸福99丰裕固收23045期（稳利低波款）理财A款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2025年10月23日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杭银理财幸福99丰裕固收23045期（稳利低波款）理财A款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FYG23045A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Z7002223000048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2023-03-02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2025-10-23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966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1.1321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1.1321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4.90%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4.9913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0.40%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4633.61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2025年10月24日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