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ZZ700322300782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Z7003223000080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2023年04月26日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6,725,310.61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1.0897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5,520,870.78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1.0919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11,608,769.21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113,609.27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864,705.62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414,978.26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732,672.79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53,100.00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2025年05月14日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