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南银理财珠联璧合理财管理计划5号开放式公募人民币理财产品（Z11009）2026年02月13日开放公告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2026/02/13-2026/02/26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2027-02-26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2026/02/27-2026/03/05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2027-03-05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2026/03/06-2026/03/12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2027-03-12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2026/03/13-2026/03/19</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2027-03-19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2026/03/20-2026/03/26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2027-03-26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2026/03/27-2026/04/02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2027-04-02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1.2011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1.2011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1.2043</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2.67%</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2026年02月13日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