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南银理财珠联璧合鑫逸稳三个月120期封闭式公募人民币理财产品发行公告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南银理财珠联璧合鑫逸稳三个月120期封闭式公募人民币理财产品（产品登记编码：Z7003226000059）已于2026年02月03日结束募集，符合产品成立条件，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于2026年02月04日</w:t>
      </w:r>
      <w:r>
        <w:rPr>
          <w:rFonts w:hint="eastAsia" w:ascii="方正仿宋简体" w:eastAsia="方正仿宋简体"/>
          <w:sz w:val="32"/>
          <w:szCs w:val="32"/>
        </w:rPr>
        <w:t>成立。该产品募集金额154,117,627.00元，理财资金将按产品说明书约定进行投资。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2026年02月05日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